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A7ED" w14:textId="77777777" w:rsidR="000E7EA7" w:rsidRPr="000E7EA7" w:rsidRDefault="000E7EA7" w:rsidP="000E7EA7">
      <w:pPr>
        <w:spacing w:after="0"/>
        <w:ind w:firstLine="709"/>
        <w:rPr>
          <w:b/>
          <w:bCs/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Guidelines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for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the</w:t>
      </w:r>
      <w:proofErr w:type="spellEnd"/>
      <w:r w:rsidRPr="000E7EA7">
        <w:rPr>
          <w:b/>
          <w:bCs/>
          <w:sz w:val="18"/>
          <w:szCs w:val="14"/>
        </w:rPr>
        <w:t xml:space="preserve"> Organization </w:t>
      </w:r>
      <w:proofErr w:type="spellStart"/>
      <w:r w:rsidRPr="000E7EA7">
        <w:rPr>
          <w:b/>
          <w:bCs/>
          <w:sz w:val="18"/>
          <w:szCs w:val="14"/>
        </w:rPr>
        <w:t>of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Students</w:t>
      </w:r>
      <w:proofErr w:type="spellEnd"/>
      <w:r w:rsidRPr="000E7EA7">
        <w:rPr>
          <w:b/>
          <w:bCs/>
          <w:sz w:val="18"/>
          <w:szCs w:val="14"/>
        </w:rPr>
        <w:t>’ Self-Study Work (SSW)</w:t>
      </w:r>
    </w:p>
    <w:p w14:paraId="37DC27F5" w14:textId="6325862E" w:rsidR="000E7EA7" w:rsidRPr="000E7EA7" w:rsidRDefault="000E7EA7" w:rsidP="000E7EA7">
      <w:pPr>
        <w:spacing w:after="0"/>
        <w:ind w:firstLine="709"/>
        <w:rPr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Course</w:t>
      </w:r>
      <w:proofErr w:type="spellEnd"/>
      <w:r w:rsidRPr="000E7EA7">
        <w:rPr>
          <w:b/>
          <w:bCs/>
          <w:sz w:val="18"/>
          <w:szCs w:val="14"/>
        </w:rPr>
        <w:t>:</w:t>
      </w:r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i/>
          <w:iCs/>
          <w:sz w:val="18"/>
          <w:szCs w:val="14"/>
        </w:rPr>
        <w:t>Practice</w:t>
      </w:r>
      <w:proofErr w:type="spellEnd"/>
      <w:r w:rsidRPr="000E7EA7">
        <w:rPr>
          <w:i/>
          <w:iCs/>
          <w:sz w:val="18"/>
          <w:szCs w:val="14"/>
        </w:rPr>
        <w:t xml:space="preserve"> </w:t>
      </w:r>
      <w:proofErr w:type="spellStart"/>
      <w:r w:rsidRPr="000E7EA7">
        <w:rPr>
          <w:i/>
          <w:iCs/>
          <w:sz w:val="18"/>
          <w:szCs w:val="14"/>
        </w:rPr>
        <w:t>of</w:t>
      </w:r>
      <w:proofErr w:type="spellEnd"/>
      <w:r w:rsidRPr="000E7EA7">
        <w:rPr>
          <w:i/>
          <w:iCs/>
          <w:sz w:val="18"/>
          <w:szCs w:val="14"/>
        </w:rPr>
        <w:t xml:space="preserve"> </w:t>
      </w:r>
      <w:proofErr w:type="spellStart"/>
      <w:r w:rsidRPr="000E7EA7">
        <w:rPr>
          <w:i/>
          <w:iCs/>
          <w:sz w:val="18"/>
          <w:szCs w:val="14"/>
        </w:rPr>
        <w:t>Literary</w:t>
      </w:r>
      <w:proofErr w:type="spellEnd"/>
      <w:r w:rsidRPr="000E7EA7">
        <w:rPr>
          <w:i/>
          <w:iCs/>
          <w:sz w:val="18"/>
          <w:szCs w:val="14"/>
        </w:rPr>
        <w:t xml:space="preserve"> Translation</w:t>
      </w:r>
      <w:r w:rsidRPr="000E7EA7">
        <w:rPr>
          <w:sz w:val="18"/>
          <w:szCs w:val="14"/>
        </w:rPr>
        <w:br/>
      </w:r>
      <w:proofErr w:type="spellStart"/>
      <w:r w:rsidRPr="000E7EA7">
        <w:rPr>
          <w:b/>
          <w:bCs/>
          <w:sz w:val="18"/>
          <w:szCs w:val="14"/>
        </w:rPr>
        <w:t>Lecturer</w:t>
      </w:r>
      <w:proofErr w:type="spellEnd"/>
      <w:r w:rsidRPr="000E7EA7">
        <w:rPr>
          <w:b/>
          <w:bCs/>
          <w:sz w:val="18"/>
          <w:szCs w:val="14"/>
        </w:rPr>
        <w:t>:</w:t>
      </w:r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Asan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Kanagat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Aitbaiuly</w:t>
      </w:r>
      <w:proofErr w:type="spellEnd"/>
      <w:r w:rsidRPr="000E7EA7">
        <w:rPr>
          <w:sz w:val="18"/>
          <w:szCs w:val="14"/>
        </w:rPr>
        <w:br/>
      </w:r>
      <w:r w:rsidRPr="000E7EA7">
        <w:rPr>
          <w:b/>
          <w:bCs/>
          <w:sz w:val="18"/>
          <w:szCs w:val="14"/>
        </w:rPr>
        <w:t>Program:</w:t>
      </w:r>
      <w:r w:rsidRPr="000E7EA7">
        <w:rPr>
          <w:sz w:val="18"/>
          <w:szCs w:val="14"/>
        </w:rPr>
        <w:t xml:space="preserve"> 6B02311 — Translation Studies </w:t>
      </w:r>
      <w:proofErr w:type="spellStart"/>
      <w:r w:rsidRPr="000E7EA7">
        <w:rPr>
          <w:sz w:val="18"/>
          <w:szCs w:val="14"/>
        </w:rPr>
        <w:t>in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the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Sphere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of</w:t>
      </w:r>
      <w:proofErr w:type="spellEnd"/>
      <w:r w:rsidRPr="000E7EA7">
        <w:rPr>
          <w:sz w:val="18"/>
          <w:szCs w:val="14"/>
        </w:rPr>
        <w:t xml:space="preserve"> International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Legal Relations</w:t>
      </w:r>
      <w:r w:rsidRPr="000E7EA7">
        <w:rPr>
          <w:sz w:val="18"/>
          <w:szCs w:val="14"/>
        </w:rPr>
        <w:br/>
      </w:r>
      <w:r w:rsidRPr="000E7EA7">
        <w:rPr>
          <w:b/>
          <w:bCs/>
          <w:sz w:val="18"/>
          <w:szCs w:val="14"/>
        </w:rPr>
        <w:t>Semester:</w:t>
      </w:r>
      <w:r w:rsidRPr="000E7EA7">
        <w:rPr>
          <w:sz w:val="18"/>
          <w:szCs w:val="14"/>
        </w:rPr>
        <w:t xml:space="preserve"> </w:t>
      </w:r>
      <w:r>
        <w:rPr>
          <w:sz w:val="18"/>
          <w:szCs w:val="14"/>
          <w:lang w:val="en-US"/>
        </w:rPr>
        <w:t>Fall</w:t>
      </w:r>
      <w:r w:rsidRPr="000E7EA7">
        <w:rPr>
          <w:sz w:val="18"/>
          <w:szCs w:val="14"/>
        </w:rPr>
        <w:t xml:space="preserve"> 2025–2026</w:t>
      </w:r>
      <w:r w:rsidRPr="000E7EA7">
        <w:rPr>
          <w:sz w:val="18"/>
          <w:szCs w:val="14"/>
        </w:rPr>
        <w:br/>
      </w:r>
      <w:proofErr w:type="spellStart"/>
      <w:r w:rsidRPr="000E7EA7">
        <w:rPr>
          <w:b/>
          <w:bCs/>
          <w:sz w:val="18"/>
          <w:szCs w:val="14"/>
        </w:rPr>
        <w:t>Credits</w:t>
      </w:r>
      <w:proofErr w:type="spellEnd"/>
      <w:r w:rsidRPr="000E7EA7">
        <w:rPr>
          <w:b/>
          <w:bCs/>
          <w:sz w:val="18"/>
          <w:szCs w:val="14"/>
        </w:rPr>
        <w:t>:</w:t>
      </w:r>
      <w:r w:rsidRPr="000E7EA7">
        <w:rPr>
          <w:sz w:val="18"/>
          <w:szCs w:val="14"/>
        </w:rPr>
        <w:t xml:space="preserve"> 6</w:t>
      </w:r>
      <w:r w:rsidRPr="000E7EA7">
        <w:rPr>
          <w:sz w:val="18"/>
          <w:szCs w:val="14"/>
        </w:rPr>
        <w:br/>
      </w:r>
      <w:r w:rsidRPr="000E7EA7">
        <w:rPr>
          <w:b/>
          <w:bCs/>
          <w:sz w:val="18"/>
          <w:szCs w:val="14"/>
        </w:rPr>
        <w:t xml:space="preserve">Total SSW </w:t>
      </w:r>
      <w:proofErr w:type="spellStart"/>
      <w:r w:rsidRPr="000E7EA7">
        <w:rPr>
          <w:b/>
          <w:bCs/>
          <w:sz w:val="18"/>
          <w:szCs w:val="14"/>
        </w:rPr>
        <w:t>hours</w:t>
      </w:r>
      <w:proofErr w:type="spellEnd"/>
      <w:r w:rsidRPr="000E7EA7">
        <w:rPr>
          <w:b/>
          <w:bCs/>
          <w:sz w:val="18"/>
          <w:szCs w:val="14"/>
        </w:rPr>
        <w:t>:</w:t>
      </w:r>
      <w:r w:rsidRPr="000E7EA7">
        <w:rPr>
          <w:sz w:val="18"/>
          <w:szCs w:val="14"/>
        </w:rPr>
        <w:t xml:space="preserve"> 60 (</w:t>
      </w:r>
      <w:proofErr w:type="spellStart"/>
      <w:r w:rsidRPr="000E7EA7">
        <w:rPr>
          <w:sz w:val="18"/>
          <w:szCs w:val="14"/>
        </w:rPr>
        <w:t>including</w:t>
      </w:r>
      <w:proofErr w:type="spellEnd"/>
      <w:r w:rsidRPr="000E7EA7">
        <w:rPr>
          <w:sz w:val="18"/>
          <w:szCs w:val="14"/>
        </w:rPr>
        <w:t xml:space="preserve"> Independent </w:t>
      </w:r>
      <w:proofErr w:type="spellStart"/>
      <w:r w:rsidRPr="000E7EA7">
        <w:rPr>
          <w:sz w:val="18"/>
          <w:szCs w:val="14"/>
        </w:rPr>
        <w:t>Student</w:t>
      </w:r>
      <w:proofErr w:type="spellEnd"/>
      <w:r w:rsidRPr="000E7EA7">
        <w:rPr>
          <w:sz w:val="18"/>
          <w:szCs w:val="14"/>
        </w:rPr>
        <w:t xml:space="preserve"> Work – IWS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Independent </w:t>
      </w:r>
      <w:proofErr w:type="spellStart"/>
      <w:r w:rsidRPr="000E7EA7">
        <w:rPr>
          <w:sz w:val="18"/>
          <w:szCs w:val="14"/>
        </w:rPr>
        <w:t>Student</w:t>
      </w:r>
      <w:proofErr w:type="spellEnd"/>
      <w:r w:rsidRPr="000E7EA7">
        <w:rPr>
          <w:sz w:val="18"/>
          <w:szCs w:val="14"/>
        </w:rPr>
        <w:t xml:space="preserve"> Work </w:t>
      </w:r>
      <w:proofErr w:type="spellStart"/>
      <w:r w:rsidRPr="000E7EA7">
        <w:rPr>
          <w:sz w:val="18"/>
          <w:szCs w:val="14"/>
        </w:rPr>
        <w:t>under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Teacher’s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Guidance</w:t>
      </w:r>
      <w:proofErr w:type="spellEnd"/>
      <w:r w:rsidRPr="000E7EA7">
        <w:rPr>
          <w:sz w:val="18"/>
          <w:szCs w:val="14"/>
        </w:rPr>
        <w:t xml:space="preserve"> – IWST)</w:t>
      </w:r>
    </w:p>
    <w:p w14:paraId="13F5BB65" w14:textId="77777777" w:rsidR="000E7EA7" w:rsidRPr="000E7EA7" w:rsidRDefault="000E7EA7" w:rsidP="000E7EA7">
      <w:pPr>
        <w:spacing w:after="0"/>
        <w:ind w:firstLine="709"/>
        <w:rPr>
          <w:sz w:val="18"/>
          <w:szCs w:val="14"/>
        </w:rPr>
      </w:pPr>
      <w:r w:rsidRPr="000E7EA7">
        <w:rPr>
          <w:sz w:val="18"/>
          <w:szCs w:val="14"/>
        </w:rPr>
        <w:pict w14:anchorId="01CC2ACD">
          <v:rect id="_x0000_i1049" style="width:0;height:1.5pt" o:hrstd="t" o:hr="t" fillcolor="#a0a0a0" stroked="f"/>
        </w:pict>
      </w:r>
    </w:p>
    <w:p w14:paraId="5522DFEA" w14:textId="77777777" w:rsidR="000E7EA7" w:rsidRPr="000E7EA7" w:rsidRDefault="000E7EA7" w:rsidP="000E7EA7">
      <w:pPr>
        <w:spacing w:after="0"/>
        <w:ind w:firstLine="709"/>
        <w:rPr>
          <w:b/>
          <w:bCs/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Purpose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of</w:t>
      </w:r>
      <w:proofErr w:type="spellEnd"/>
      <w:r w:rsidRPr="000E7EA7">
        <w:rPr>
          <w:b/>
          <w:bCs/>
          <w:sz w:val="18"/>
          <w:szCs w:val="14"/>
        </w:rPr>
        <w:t xml:space="preserve"> SSW</w:t>
      </w:r>
    </w:p>
    <w:p w14:paraId="35F50620" w14:textId="77777777" w:rsidR="000E7EA7" w:rsidRPr="000E7EA7" w:rsidRDefault="000E7EA7" w:rsidP="000E7EA7">
      <w:pPr>
        <w:spacing w:after="0"/>
        <w:ind w:firstLine="709"/>
        <w:rPr>
          <w:sz w:val="18"/>
          <w:szCs w:val="14"/>
        </w:rPr>
      </w:pPr>
      <w:proofErr w:type="spellStart"/>
      <w:r w:rsidRPr="000E7EA7">
        <w:rPr>
          <w:sz w:val="18"/>
          <w:szCs w:val="14"/>
        </w:rPr>
        <w:t>Students</w:t>
      </w:r>
      <w:proofErr w:type="spellEnd"/>
      <w:r w:rsidRPr="000E7EA7">
        <w:rPr>
          <w:sz w:val="18"/>
          <w:szCs w:val="14"/>
        </w:rPr>
        <w:t xml:space="preserve">’ </w:t>
      </w:r>
      <w:proofErr w:type="spellStart"/>
      <w:r w:rsidRPr="000E7EA7">
        <w:rPr>
          <w:sz w:val="18"/>
          <w:szCs w:val="14"/>
        </w:rPr>
        <w:t>self-study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work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aims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to</w:t>
      </w:r>
      <w:proofErr w:type="spellEnd"/>
      <w:r w:rsidRPr="000E7EA7">
        <w:rPr>
          <w:sz w:val="18"/>
          <w:szCs w:val="14"/>
        </w:rPr>
        <w:t>:</w:t>
      </w:r>
    </w:p>
    <w:p w14:paraId="13F8C59B" w14:textId="77777777" w:rsidR="000E7EA7" w:rsidRPr="000E7EA7" w:rsidRDefault="000E7EA7" w:rsidP="000E7EA7">
      <w:pPr>
        <w:numPr>
          <w:ilvl w:val="0"/>
          <w:numId w:val="1"/>
        </w:numPr>
        <w:spacing w:after="0"/>
        <w:rPr>
          <w:sz w:val="18"/>
          <w:szCs w:val="14"/>
        </w:rPr>
      </w:pPr>
      <w:proofErr w:type="spellStart"/>
      <w:r w:rsidRPr="000E7EA7">
        <w:rPr>
          <w:sz w:val="18"/>
          <w:szCs w:val="14"/>
        </w:rPr>
        <w:t>Develop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independent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translation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analytical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skills</w:t>
      </w:r>
      <w:proofErr w:type="spellEnd"/>
      <w:r w:rsidRPr="000E7EA7">
        <w:rPr>
          <w:sz w:val="18"/>
          <w:szCs w:val="14"/>
        </w:rPr>
        <w:t>;</w:t>
      </w:r>
    </w:p>
    <w:p w14:paraId="49C185D4" w14:textId="77777777" w:rsidR="000E7EA7" w:rsidRPr="000E7EA7" w:rsidRDefault="000E7EA7" w:rsidP="000E7EA7">
      <w:pPr>
        <w:numPr>
          <w:ilvl w:val="0"/>
          <w:numId w:val="1"/>
        </w:numPr>
        <w:spacing w:after="0"/>
        <w:rPr>
          <w:sz w:val="18"/>
          <w:szCs w:val="14"/>
        </w:rPr>
      </w:pPr>
      <w:proofErr w:type="spellStart"/>
      <w:r w:rsidRPr="000E7EA7">
        <w:rPr>
          <w:sz w:val="18"/>
          <w:szCs w:val="14"/>
        </w:rPr>
        <w:t>Consolidate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theoretical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practical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knowledge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obtained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during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seminars</w:t>
      </w:r>
      <w:proofErr w:type="spellEnd"/>
      <w:r w:rsidRPr="000E7EA7">
        <w:rPr>
          <w:sz w:val="18"/>
          <w:szCs w:val="14"/>
        </w:rPr>
        <w:t>;</w:t>
      </w:r>
    </w:p>
    <w:p w14:paraId="2037EA89" w14:textId="77777777" w:rsidR="000E7EA7" w:rsidRPr="000E7EA7" w:rsidRDefault="000E7EA7" w:rsidP="000E7EA7">
      <w:pPr>
        <w:numPr>
          <w:ilvl w:val="0"/>
          <w:numId w:val="1"/>
        </w:numPr>
        <w:spacing w:after="0"/>
        <w:rPr>
          <w:sz w:val="18"/>
          <w:szCs w:val="14"/>
        </w:rPr>
      </w:pPr>
      <w:proofErr w:type="spellStart"/>
      <w:r w:rsidRPr="000E7EA7">
        <w:rPr>
          <w:sz w:val="18"/>
          <w:szCs w:val="14"/>
        </w:rPr>
        <w:t>Foster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the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ability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to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interpret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compare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translations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of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i/>
          <w:iCs/>
          <w:sz w:val="18"/>
          <w:szCs w:val="14"/>
        </w:rPr>
        <w:t>Abay’s</w:t>
      </w:r>
      <w:proofErr w:type="spellEnd"/>
      <w:r w:rsidRPr="000E7EA7">
        <w:rPr>
          <w:i/>
          <w:iCs/>
          <w:sz w:val="18"/>
          <w:szCs w:val="14"/>
        </w:rPr>
        <w:t xml:space="preserve"> </w:t>
      </w:r>
      <w:proofErr w:type="spellStart"/>
      <w:r w:rsidRPr="000E7EA7">
        <w:rPr>
          <w:i/>
          <w:iCs/>
          <w:sz w:val="18"/>
          <w:szCs w:val="14"/>
        </w:rPr>
        <w:t>Words</w:t>
      </w:r>
      <w:proofErr w:type="spellEnd"/>
      <w:r w:rsidRPr="000E7EA7">
        <w:rPr>
          <w:i/>
          <w:iCs/>
          <w:sz w:val="18"/>
          <w:szCs w:val="14"/>
        </w:rPr>
        <w:t xml:space="preserve"> </w:t>
      </w:r>
      <w:proofErr w:type="spellStart"/>
      <w:r w:rsidRPr="000E7EA7">
        <w:rPr>
          <w:i/>
          <w:iCs/>
          <w:sz w:val="18"/>
          <w:szCs w:val="14"/>
        </w:rPr>
        <w:t>of</w:t>
      </w:r>
      <w:proofErr w:type="spellEnd"/>
      <w:r w:rsidRPr="000E7EA7">
        <w:rPr>
          <w:i/>
          <w:iCs/>
          <w:sz w:val="18"/>
          <w:szCs w:val="14"/>
        </w:rPr>
        <w:t xml:space="preserve"> </w:t>
      </w:r>
      <w:proofErr w:type="spellStart"/>
      <w:r w:rsidRPr="000E7EA7">
        <w:rPr>
          <w:i/>
          <w:iCs/>
          <w:sz w:val="18"/>
          <w:szCs w:val="14"/>
        </w:rPr>
        <w:t>Wisdom</w:t>
      </w:r>
      <w:proofErr w:type="spellEnd"/>
      <w:r w:rsidRPr="000E7EA7">
        <w:rPr>
          <w:sz w:val="18"/>
          <w:szCs w:val="14"/>
        </w:rPr>
        <w:t>;</w:t>
      </w:r>
    </w:p>
    <w:p w14:paraId="1C2D5F6A" w14:textId="77777777" w:rsidR="000E7EA7" w:rsidRPr="000E7EA7" w:rsidRDefault="000E7EA7" w:rsidP="000E7EA7">
      <w:pPr>
        <w:numPr>
          <w:ilvl w:val="0"/>
          <w:numId w:val="1"/>
        </w:numPr>
        <w:spacing w:after="0"/>
        <w:rPr>
          <w:sz w:val="18"/>
          <w:szCs w:val="14"/>
        </w:rPr>
      </w:pPr>
      <w:proofErr w:type="spellStart"/>
      <w:r w:rsidRPr="000E7EA7">
        <w:rPr>
          <w:sz w:val="18"/>
          <w:szCs w:val="14"/>
        </w:rPr>
        <w:t>Cultivate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reflective</w:t>
      </w:r>
      <w:proofErr w:type="spellEnd"/>
      <w:r w:rsidRPr="000E7EA7">
        <w:rPr>
          <w:sz w:val="18"/>
          <w:szCs w:val="14"/>
        </w:rPr>
        <w:t xml:space="preserve">, </w:t>
      </w:r>
      <w:proofErr w:type="spellStart"/>
      <w:r w:rsidRPr="000E7EA7">
        <w:rPr>
          <w:sz w:val="18"/>
          <w:szCs w:val="14"/>
        </w:rPr>
        <w:t>research-based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habits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in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literary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translation</w:t>
      </w:r>
      <w:proofErr w:type="spellEnd"/>
      <w:r w:rsidRPr="000E7EA7">
        <w:rPr>
          <w:sz w:val="18"/>
          <w:szCs w:val="14"/>
        </w:rPr>
        <w:t>.</w:t>
      </w:r>
    </w:p>
    <w:p w14:paraId="13B23097" w14:textId="77777777" w:rsidR="000E7EA7" w:rsidRPr="000E7EA7" w:rsidRDefault="000E7EA7" w:rsidP="000E7EA7">
      <w:pPr>
        <w:spacing w:after="0"/>
        <w:ind w:firstLine="709"/>
        <w:rPr>
          <w:sz w:val="18"/>
          <w:szCs w:val="14"/>
        </w:rPr>
      </w:pPr>
      <w:r w:rsidRPr="000E7EA7">
        <w:rPr>
          <w:sz w:val="18"/>
          <w:szCs w:val="14"/>
        </w:rPr>
        <w:pict w14:anchorId="1092B046">
          <v:rect id="_x0000_i1050" style="width:0;height:1.5pt" o:hrstd="t" o:hr="t" fillcolor="#a0a0a0" stroked="f"/>
        </w:pict>
      </w:r>
    </w:p>
    <w:p w14:paraId="35FEC47B" w14:textId="77777777" w:rsidR="000E7EA7" w:rsidRPr="000E7EA7" w:rsidRDefault="000E7EA7" w:rsidP="000E7EA7">
      <w:pPr>
        <w:spacing w:after="0"/>
        <w:ind w:firstLine="709"/>
        <w:rPr>
          <w:b/>
          <w:bCs/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Structure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of</w:t>
      </w:r>
      <w:proofErr w:type="spellEnd"/>
      <w:r w:rsidRPr="000E7EA7">
        <w:rPr>
          <w:b/>
          <w:bCs/>
          <w:sz w:val="18"/>
          <w:szCs w:val="14"/>
        </w:rPr>
        <w:t xml:space="preserve"> SSW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7"/>
        <w:gridCol w:w="1802"/>
        <w:gridCol w:w="3167"/>
        <w:gridCol w:w="1808"/>
      </w:tblGrid>
      <w:tr w:rsidR="000E7EA7" w:rsidRPr="000E7EA7" w14:paraId="09F8A98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C4824C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52C74865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proofErr w:type="spellStart"/>
            <w:r w:rsidRPr="000E7EA7">
              <w:rPr>
                <w:b/>
                <w:bCs/>
                <w:sz w:val="18"/>
                <w:szCs w:val="14"/>
              </w:rPr>
              <w:t>Abbreviation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3119AB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proofErr w:type="spellStart"/>
            <w:r w:rsidRPr="000E7EA7">
              <w:rPr>
                <w:b/>
                <w:bCs/>
                <w:sz w:val="18"/>
                <w:szCs w:val="14"/>
              </w:rPr>
              <w:t>Description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B279D4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Control Form</w:t>
            </w:r>
          </w:p>
        </w:tc>
      </w:tr>
      <w:tr w:rsidR="000E7EA7" w:rsidRPr="000E7EA7" w14:paraId="7A5D32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BC4DB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 xml:space="preserve">Independent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Student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Work (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assessed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40BDD3A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IWS</w:t>
            </w:r>
          </w:p>
        </w:tc>
        <w:tc>
          <w:tcPr>
            <w:tcW w:w="0" w:type="auto"/>
            <w:vAlign w:val="center"/>
            <w:hideMark/>
          </w:tcPr>
          <w:p w14:paraId="1632C17B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Individual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written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assignments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submitted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through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the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Univer</w:t>
            </w:r>
            <w:proofErr w:type="spellEnd"/>
            <w:r w:rsidRPr="000E7EA7">
              <w:rPr>
                <w:sz w:val="18"/>
                <w:szCs w:val="14"/>
              </w:rPr>
              <w:t xml:space="preserve"> System. </w:t>
            </w:r>
            <w:proofErr w:type="spellStart"/>
            <w:r w:rsidRPr="000E7EA7">
              <w:rPr>
                <w:sz w:val="18"/>
                <w:szCs w:val="14"/>
              </w:rPr>
              <w:t>Each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includes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+ </w:t>
            </w:r>
            <w:proofErr w:type="spellStart"/>
            <w:r w:rsidRPr="000E7EA7">
              <w:rPr>
                <w:sz w:val="18"/>
                <w:szCs w:val="14"/>
              </w:rPr>
              <w:t>commentary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4354322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Graded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according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to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the</w:t>
            </w:r>
            <w:proofErr w:type="spellEnd"/>
            <w:r w:rsidRPr="000E7EA7">
              <w:rPr>
                <w:sz w:val="18"/>
                <w:szCs w:val="14"/>
              </w:rPr>
              <w:t xml:space="preserve"> IWS </w:t>
            </w:r>
            <w:proofErr w:type="spellStart"/>
            <w:r w:rsidRPr="000E7EA7">
              <w:rPr>
                <w:sz w:val="18"/>
                <w:szCs w:val="14"/>
              </w:rPr>
              <w:t>rubric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</w:tr>
      <w:tr w:rsidR="000E7EA7" w:rsidRPr="000E7EA7" w14:paraId="0688EB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F554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 xml:space="preserve">Independent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Student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Work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under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Teacher’s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Guidance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(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not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assessed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E271A4D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IWST (ISWT)</w:t>
            </w:r>
          </w:p>
        </w:tc>
        <w:tc>
          <w:tcPr>
            <w:tcW w:w="0" w:type="auto"/>
            <w:vAlign w:val="center"/>
            <w:hideMark/>
          </w:tcPr>
          <w:p w14:paraId="5D28B478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Formative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assignments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performed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home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and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discussed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in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class</w:t>
            </w:r>
            <w:proofErr w:type="spellEnd"/>
            <w:r w:rsidRPr="000E7EA7">
              <w:rPr>
                <w:sz w:val="18"/>
                <w:szCs w:val="14"/>
              </w:rPr>
              <w:t xml:space="preserve">; </w:t>
            </w:r>
            <w:proofErr w:type="spellStart"/>
            <w:r w:rsidRPr="000E7EA7">
              <w:rPr>
                <w:sz w:val="18"/>
                <w:szCs w:val="14"/>
              </w:rPr>
              <w:t>intended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to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support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preparation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for</w:t>
            </w:r>
            <w:proofErr w:type="spellEnd"/>
            <w:r w:rsidRPr="000E7EA7">
              <w:rPr>
                <w:sz w:val="18"/>
                <w:szCs w:val="14"/>
              </w:rPr>
              <w:t xml:space="preserve"> IWS </w:t>
            </w:r>
            <w:proofErr w:type="spellStart"/>
            <w:r w:rsidRPr="000E7EA7">
              <w:rPr>
                <w:sz w:val="18"/>
                <w:szCs w:val="14"/>
              </w:rPr>
              <w:t>and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midterms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DA037C8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Oral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feedback</w:t>
            </w:r>
            <w:proofErr w:type="spellEnd"/>
            <w:r w:rsidRPr="000E7EA7">
              <w:rPr>
                <w:sz w:val="18"/>
                <w:szCs w:val="14"/>
              </w:rPr>
              <w:t xml:space="preserve">, </w:t>
            </w:r>
            <w:proofErr w:type="spellStart"/>
            <w:r w:rsidRPr="000E7EA7">
              <w:rPr>
                <w:sz w:val="18"/>
                <w:szCs w:val="14"/>
              </w:rPr>
              <w:t>discussion</w:t>
            </w:r>
            <w:proofErr w:type="spellEnd"/>
            <w:r w:rsidRPr="000E7EA7">
              <w:rPr>
                <w:sz w:val="18"/>
                <w:szCs w:val="14"/>
              </w:rPr>
              <w:t xml:space="preserve">, </w:t>
            </w:r>
            <w:proofErr w:type="spellStart"/>
            <w:r w:rsidRPr="000E7EA7">
              <w:rPr>
                <w:sz w:val="18"/>
                <w:szCs w:val="14"/>
              </w:rPr>
              <w:t>peer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review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</w:tr>
    </w:tbl>
    <w:p w14:paraId="4DCC7E6E" w14:textId="77777777" w:rsidR="000E7EA7" w:rsidRPr="000E7EA7" w:rsidRDefault="000E7EA7" w:rsidP="000E7EA7">
      <w:pPr>
        <w:spacing w:after="0"/>
        <w:ind w:firstLine="709"/>
        <w:rPr>
          <w:sz w:val="18"/>
          <w:szCs w:val="14"/>
        </w:rPr>
      </w:pPr>
      <w:r w:rsidRPr="000E7EA7">
        <w:rPr>
          <w:sz w:val="18"/>
          <w:szCs w:val="14"/>
        </w:rPr>
        <w:pict w14:anchorId="668130F1">
          <v:rect id="_x0000_i1051" style="width:0;height:1.5pt" o:hrstd="t" o:hr="t" fillcolor="#a0a0a0" stroked="f"/>
        </w:pict>
      </w:r>
    </w:p>
    <w:p w14:paraId="391B2E4F" w14:textId="77777777" w:rsidR="000E7EA7" w:rsidRPr="000E7EA7" w:rsidRDefault="000E7EA7" w:rsidP="000E7EA7">
      <w:pPr>
        <w:spacing w:after="0"/>
        <w:ind w:firstLine="709"/>
        <w:rPr>
          <w:b/>
          <w:bCs/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Tasks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and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Timetable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for</w:t>
      </w:r>
      <w:proofErr w:type="spellEnd"/>
      <w:r w:rsidRPr="000E7EA7">
        <w:rPr>
          <w:b/>
          <w:bCs/>
          <w:sz w:val="18"/>
          <w:szCs w:val="14"/>
        </w:rPr>
        <w:t xml:space="preserve"> SSW </w:t>
      </w:r>
      <w:proofErr w:type="spellStart"/>
      <w:r w:rsidRPr="000E7EA7">
        <w:rPr>
          <w:b/>
          <w:bCs/>
          <w:sz w:val="18"/>
          <w:szCs w:val="14"/>
        </w:rPr>
        <w:t>Implementation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1228"/>
        <w:gridCol w:w="3428"/>
        <w:gridCol w:w="1864"/>
        <w:gridCol w:w="1543"/>
      </w:tblGrid>
      <w:tr w:rsidR="000E7EA7" w:rsidRPr="000E7EA7" w14:paraId="5495B56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CC5933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5486E4D3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560550B0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 xml:space="preserve">Task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Title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&amp;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Description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F54834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 xml:space="preserve">Form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of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Control /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Submission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DFCBAE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proofErr w:type="spellStart"/>
            <w:r w:rsidRPr="000E7EA7">
              <w:rPr>
                <w:b/>
                <w:bCs/>
                <w:sz w:val="18"/>
                <w:szCs w:val="14"/>
              </w:rPr>
              <w:t>Deadline</w:t>
            </w:r>
            <w:proofErr w:type="spellEnd"/>
          </w:p>
        </w:tc>
      </w:tr>
      <w:tr w:rsidR="000E7EA7" w:rsidRPr="000E7EA7" w14:paraId="621E38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D903B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72F06A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IWST 1</w:t>
            </w:r>
          </w:p>
        </w:tc>
        <w:tc>
          <w:tcPr>
            <w:tcW w:w="0" w:type="auto"/>
            <w:vAlign w:val="center"/>
            <w:hideMark/>
          </w:tcPr>
          <w:p w14:paraId="727DE932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Draft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one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passage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from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 xml:space="preserve">Word 16 </w:t>
            </w:r>
            <w:proofErr w:type="spellStart"/>
            <w:r w:rsidRPr="000E7EA7">
              <w:rPr>
                <w:i/>
                <w:iCs/>
                <w:sz w:val="18"/>
                <w:szCs w:val="14"/>
              </w:rPr>
              <w:t>or</w:t>
            </w:r>
            <w:proofErr w:type="spellEnd"/>
            <w:r w:rsidRPr="000E7EA7">
              <w:rPr>
                <w:i/>
                <w:iCs/>
                <w:sz w:val="18"/>
                <w:szCs w:val="14"/>
              </w:rPr>
              <w:t xml:space="preserve"> 17</w:t>
            </w:r>
            <w:r w:rsidRPr="000E7EA7">
              <w:rPr>
                <w:sz w:val="18"/>
                <w:szCs w:val="14"/>
              </w:rPr>
              <w:t xml:space="preserve">; </w:t>
            </w:r>
            <w:proofErr w:type="spellStart"/>
            <w:r w:rsidRPr="000E7EA7">
              <w:rPr>
                <w:sz w:val="18"/>
                <w:szCs w:val="14"/>
              </w:rPr>
              <w:t>highlight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three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lexical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or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cultural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challenges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and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provide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alternative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solutions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368296F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Class </w:t>
            </w:r>
            <w:proofErr w:type="spellStart"/>
            <w:r w:rsidRPr="000E7EA7">
              <w:rPr>
                <w:sz w:val="18"/>
                <w:szCs w:val="14"/>
              </w:rPr>
              <w:t>discussion</w:t>
            </w:r>
            <w:proofErr w:type="spellEnd"/>
            <w:r w:rsidRPr="000E7EA7">
              <w:rPr>
                <w:sz w:val="18"/>
                <w:szCs w:val="14"/>
              </w:rPr>
              <w:t xml:space="preserve"> &amp; </w:t>
            </w:r>
            <w:proofErr w:type="spellStart"/>
            <w:r w:rsidRPr="000E7EA7">
              <w:rPr>
                <w:sz w:val="18"/>
                <w:szCs w:val="14"/>
              </w:rPr>
              <w:t>teacher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feedback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0A7459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Week 1 </w:t>
            </w:r>
            <w:proofErr w:type="spellStart"/>
            <w:r w:rsidRPr="000E7EA7">
              <w:rPr>
                <w:sz w:val="18"/>
                <w:szCs w:val="14"/>
              </w:rPr>
              <w:t>seminar</w:t>
            </w:r>
            <w:proofErr w:type="spellEnd"/>
          </w:p>
        </w:tc>
      </w:tr>
      <w:tr w:rsidR="000E7EA7" w:rsidRPr="000E7EA7" w14:paraId="337308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6BCDC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2382554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IWST 2</w:t>
            </w:r>
          </w:p>
        </w:tc>
        <w:tc>
          <w:tcPr>
            <w:tcW w:w="0" w:type="auto"/>
            <w:vAlign w:val="center"/>
            <w:hideMark/>
          </w:tcPr>
          <w:p w14:paraId="2EFCE673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Create</w:t>
            </w:r>
            <w:proofErr w:type="spellEnd"/>
            <w:r w:rsidRPr="000E7EA7">
              <w:rPr>
                <w:sz w:val="18"/>
                <w:szCs w:val="14"/>
              </w:rPr>
              <w:t xml:space="preserve"> a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mini-glossary</w:t>
            </w:r>
            <w:proofErr w:type="spellEnd"/>
            <w:r w:rsidRPr="000E7EA7">
              <w:rPr>
                <w:sz w:val="18"/>
                <w:szCs w:val="14"/>
              </w:rPr>
              <w:t xml:space="preserve"> (5–7 </w:t>
            </w:r>
            <w:proofErr w:type="spellStart"/>
            <w:r w:rsidRPr="000E7EA7">
              <w:rPr>
                <w:sz w:val="18"/>
                <w:szCs w:val="14"/>
              </w:rPr>
              <w:t>entries</w:t>
            </w:r>
            <w:proofErr w:type="spellEnd"/>
            <w:r w:rsidRPr="000E7EA7">
              <w:rPr>
                <w:sz w:val="18"/>
                <w:szCs w:val="14"/>
              </w:rPr>
              <w:t xml:space="preserve">)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abstract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terms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from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i/>
                <w:iCs/>
                <w:sz w:val="18"/>
                <w:szCs w:val="14"/>
              </w:rPr>
              <w:t>Words</w:t>
            </w:r>
            <w:proofErr w:type="spellEnd"/>
            <w:r w:rsidRPr="000E7EA7">
              <w:rPr>
                <w:i/>
                <w:iCs/>
                <w:sz w:val="18"/>
                <w:szCs w:val="14"/>
              </w:rPr>
              <w:t xml:space="preserve"> 21–23</w:t>
            </w:r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with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variants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and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brief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justification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721A8F0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Oral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review</w:t>
            </w:r>
            <w:proofErr w:type="spellEnd"/>
            <w:r w:rsidRPr="000E7EA7">
              <w:rPr>
                <w:sz w:val="18"/>
                <w:szCs w:val="14"/>
              </w:rPr>
              <w:t xml:space="preserve"> &amp; </w:t>
            </w:r>
            <w:proofErr w:type="spellStart"/>
            <w:r w:rsidRPr="000E7EA7">
              <w:rPr>
                <w:sz w:val="18"/>
                <w:szCs w:val="14"/>
              </w:rPr>
              <w:t>in-class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reflection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5ACCE4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3</w:t>
            </w:r>
          </w:p>
        </w:tc>
      </w:tr>
      <w:tr w:rsidR="000E7EA7" w:rsidRPr="000E7EA7" w14:paraId="41F1B6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D1C1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4FB2FE4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IWS 1</w:t>
            </w:r>
          </w:p>
        </w:tc>
        <w:tc>
          <w:tcPr>
            <w:tcW w:w="0" w:type="auto"/>
            <w:vAlign w:val="center"/>
            <w:hideMark/>
          </w:tcPr>
          <w:p w14:paraId="036904A4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Complete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>Word 25</w:t>
            </w:r>
            <w:r w:rsidRPr="000E7EA7">
              <w:rPr>
                <w:sz w:val="18"/>
                <w:szCs w:val="14"/>
              </w:rPr>
              <w:t xml:space="preserve"> (2–3 </w:t>
            </w:r>
            <w:proofErr w:type="spellStart"/>
            <w:r w:rsidRPr="000E7EA7">
              <w:rPr>
                <w:sz w:val="18"/>
                <w:szCs w:val="14"/>
              </w:rPr>
              <w:t>pages</w:t>
            </w:r>
            <w:proofErr w:type="spellEnd"/>
            <w:r w:rsidRPr="000E7EA7">
              <w:rPr>
                <w:sz w:val="18"/>
                <w:szCs w:val="14"/>
              </w:rPr>
              <w:t xml:space="preserve">) + </w:t>
            </w:r>
            <w:proofErr w:type="spellStart"/>
            <w:r w:rsidRPr="000E7EA7">
              <w:rPr>
                <w:sz w:val="18"/>
                <w:szCs w:val="14"/>
              </w:rPr>
              <w:t>translator’s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commentary</w:t>
            </w:r>
            <w:proofErr w:type="spellEnd"/>
            <w:r w:rsidRPr="000E7EA7">
              <w:rPr>
                <w:sz w:val="18"/>
                <w:szCs w:val="14"/>
              </w:rPr>
              <w:t xml:space="preserve"> (300 </w:t>
            </w:r>
            <w:proofErr w:type="spellStart"/>
            <w:r w:rsidRPr="000E7EA7">
              <w:rPr>
                <w:sz w:val="18"/>
                <w:szCs w:val="14"/>
              </w:rPr>
              <w:t>words</w:t>
            </w:r>
            <w:proofErr w:type="spellEnd"/>
            <w:r w:rsidRPr="000E7EA7">
              <w:rPr>
                <w:sz w:val="18"/>
                <w:szCs w:val="14"/>
              </w:rPr>
              <w:t xml:space="preserve">) </w:t>
            </w:r>
            <w:proofErr w:type="spellStart"/>
            <w:r w:rsidRPr="000E7EA7">
              <w:rPr>
                <w:sz w:val="18"/>
                <w:szCs w:val="14"/>
              </w:rPr>
              <w:t>analyzing</w:t>
            </w:r>
            <w:proofErr w:type="spellEnd"/>
            <w:r w:rsidRPr="000E7EA7">
              <w:rPr>
                <w:sz w:val="18"/>
                <w:szCs w:val="14"/>
              </w:rPr>
              <w:t xml:space="preserve"> 3–4 </w:t>
            </w:r>
            <w:proofErr w:type="spellStart"/>
            <w:r w:rsidRPr="000E7EA7">
              <w:rPr>
                <w:sz w:val="18"/>
                <w:szCs w:val="14"/>
              </w:rPr>
              <w:t>cultural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concepts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and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chosen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strategies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EE3ADA4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Written </w:t>
            </w:r>
            <w:proofErr w:type="spellStart"/>
            <w:r w:rsidRPr="000E7EA7">
              <w:rPr>
                <w:sz w:val="18"/>
                <w:szCs w:val="14"/>
              </w:rPr>
              <w:t>submission</w:t>
            </w:r>
            <w:proofErr w:type="spellEnd"/>
            <w:r w:rsidRPr="000E7EA7">
              <w:rPr>
                <w:sz w:val="18"/>
                <w:szCs w:val="14"/>
              </w:rPr>
              <w:t xml:space="preserve"> / </w:t>
            </w:r>
            <w:proofErr w:type="spellStart"/>
            <w:r w:rsidRPr="000E7EA7">
              <w:rPr>
                <w:sz w:val="18"/>
                <w:szCs w:val="14"/>
              </w:rPr>
              <w:t>graded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8950E9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4</w:t>
            </w:r>
          </w:p>
        </w:tc>
      </w:tr>
      <w:tr w:rsidR="000E7EA7" w:rsidRPr="000E7EA7" w14:paraId="00619A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39E72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1279F8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IWS 2</w:t>
            </w:r>
          </w:p>
        </w:tc>
        <w:tc>
          <w:tcPr>
            <w:tcW w:w="0" w:type="auto"/>
            <w:vAlign w:val="center"/>
            <w:hideMark/>
          </w:tcPr>
          <w:p w14:paraId="58DDF0FD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Polished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>Word 26</w:t>
            </w:r>
            <w:r w:rsidRPr="000E7EA7">
              <w:rPr>
                <w:sz w:val="18"/>
                <w:szCs w:val="14"/>
              </w:rPr>
              <w:t xml:space="preserve"> (2–3 </w:t>
            </w:r>
            <w:proofErr w:type="spellStart"/>
            <w:r w:rsidRPr="000E7EA7">
              <w:rPr>
                <w:sz w:val="18"/>
                <w:szCs w:val="14"/>
              </w:rPr>
              <w:t>pages</w:t>
            </w:r>
            <w:proofErr w:type="spellEnd"/>
            <w:r w:rsidRPr="000E7EA7">
              <w:rPr>
                <w:sz w:val="18"/>
                <w:szCs w:val="14"/>
              </w:rPr>
              <w:t xml:space="preserve">); </w:t>
            </w:r>
            <w:proofErr w:type="spellStart"/>
            <w:r w:rsidRPr="000E7EA7">
              <w:rPr>
                <w:sz w:val="18"/>
                <w:szCs w:val="14"/>
              </w:rPr>
              <w:t>identify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three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rhetorical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devices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and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explain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how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they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are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reproduced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in</w:t>
            </w:r>
            <w:proofErr w:type="spellEnd"/>
            <w:r w:rsidRPr="000E7EA7">
              <w:rPr>
                <w:sz w:val="18"/>
                <w:szCs w:val="14"/>
              </w:rPr>
              <w:t xml:space="preserve"> English (400 </w:t>
            </w:r>
            <w:proofErr w:type="spellStart"/>
            <w:r w:rsidRPr="000E7EA7">
              <w:rPr>
                <w:sz w:val="18"/>
                <w:szCs w:val="14"/>
              </w:rPr>
              <w:t>words</w:t>
            </w:r>
            <w:proofErr w:type="spellEnd"/>
            <w:r w:rsidRPr="000E7EA7">
              <w:rPr>
                <w:sz w:val="18"/>
                <w:szCs w:val="1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55730834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Written </w:t>
            </w:r>
            <w:proofErr w:type="spellStart"/>
            <w:r w:rsidRPr="000E7EA7">
              <w:rPr>
                <w:sz w:val="18"/>
                <w:szCs w:val="14"/>
              </w:rPr>
              <w:t>submission</w:t>
            </w:r>
            <w:proofErr w:type="spellEnd"/>
            <w:r w:rsidRPr="000E7EA7">
              <w:rPr>
                <w:sz w:val="18"/>
                <w:szCs w:val="14"/>
              </w:rPr>
              <w:t xml:space="preserve"> / </w:t>
            </w:r>
            <w:proofErr w:type="spellStart"/>
            <w:r w:rsidRPr="000E7EA7">
              <w:rPr>
                <w:sz w:val="18"/>
                <w:szCs w:val="14"/>
              </w:rPr>
              <w:t>graded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0E9B1E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5</w:t>
            </w:r>
          </w:p>
        </w:tc>
      </w:tr>
      <w:tr w:rsidR="000E7EA7" w:rsidRPr="000E7EA7" w14:paraId="1B0D45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B85B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CC53A30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IWST 3</w:t>
            </w:r>
          </w:p>
        </w:tc>
        <w:tc>
          <w:tcPr>
            <w:tcW w:w="0" w:type="auto"/>
            <w:vAlign w:val="center"/>
            <w:hideMark/>
          </w:tcPr>
          <w:p w14:paraId="0556059A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Translate</w:t>
            </w:r>
            <w:proofErr w:type="spellEnd"/>
            <w:r w:rsidRPr="000E7EA7">
              <w:rPr>
                <w:sz w:val="18"/>
                <w:szCs w:val="14"/>
              </w:rPr>
              <w:t xml:space="preserve"> a </w:t>
            </w:r>
            <w:proofErr w:type="spellStart"/>
            <w:r w:rsidRPr="000E7EA7">
              <w:rPr>
                <w:sz w:val="18"/>
                <w:szCs w:val="14"/>
              </w:rPr>
              <w:t>short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section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>Word 30</w:t>
            </w:r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twice</w:t>
            </w:r>
            <w:proofErr w:type="spellEnd"/>
            <w:r w:rsidRPr="000E7EA7">
              <w:rPr>
                <w:sz w:val="18"/>
                <w:szCs w:val="14"/>
              </w:rPr>
              <w:t xml:space="preserve"> (</w:t>
            </w:r>
            <w:proofErr w:type="spellStart"/>
            <w:r w:rsidRPr="000E7EA7">
              <w:rPr>
                <w:sz w:val="18"/>
                <w:szCs w:val="14"/>
              </w:rPr>
              <w:t>literal</w:t>
            </w:r>
            <w:proofErr w:type="spellEnd"/>
            <w:r w:rsidRPr="000E7EA7">
              <w:rPr>
                <w:sz w:val="18"/>
                <w:szCs w:val="14"/>
              </w:rPr>
              <w:t xml:space="preserve"> &amp; </w:t>
            </w:r>
            <w:proofErr w:type="spellStart"/>
            <w:r w:rsidRPr="000E7EA7">
              <w:rPr>
                <w:sz w:val="18"/>
                <w:szCs w:val="14"/>
              </w:rPr>
              <w:t>adaptive</w:t>
            </w:r>
            <w:proofErr w:type="spellEnd"/>
            <w:r w:rsidRPr="000E7EA7">
              <w:rPr>
                <w:sz w:val="18"/>
                <w:szCs w:val="14"/>
              </w:rPr>
              <w:t xml:space="preserve">). </w:t>
            </w:r>
            <w:proofErr w:type="spellStart"/>
            <w:r w:rsidRPr="000E7EA7">
              <w:rPr>
                <w:sz w:val="18"/>
                <w:szCs w:val="14"/>
              </w:rPr>
              <w:t>Add</w:t>
            </w:r>
            <w:proofErr w:type="spellEnd"/>
            <w:r w:rsidRPr="000E7EA7">
              <w:rPr>
                <w:sz w:val="18"/>
                <w:szCs w:val="14"/>
              </w:rPr>
              <w:t xml:space="preserve"> a 150-word </w:t>
            </w:r>
            <w:proofErr w:type="spellStart"/>
            <w:r w:rsidRPr="000E7EA7">
              <w:rPr>
                <w:sz w:val="18"/>
                <w:szCs w:val="14"/>
              </w:rPr>
              <w:t>note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explaining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the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stylistic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effect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021A75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Class </w:t>
            </w:r>
            <w:proofErr w:type="spellStart"/>
            <w:r w:rsidRPr="000E7EA7">
              <w:rPr>
                <w:sz w:val="18"/>
                <w:szCs w:val="14"/>
              </w:rPr>
              <w:t>comparison</w:t>
            </w:r>
            <w:proofErr w:type="spellEnd"/>
            <w:r w:rsidRPr="000E7EA7">
              <w:rPr>
                <w:sz w:val="18"/>
                <w:szCs w:val="14"/>
              </w:rPr>
              <w:t xml:space="preserve"> &amp; </w:t>
            </w:r>
            <w:proofErr w:type="spellStart"/>
            <w:r w:rsidRPr="000E7EA7">
              <w:rPr>
                <w:sz w:val="18"/>
                <w:szCs w:val="14"/>
              </w:rPr>
              <w:t>feedback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1D3F2C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6</w:t>
            </w:r>
          </w:p>
        </w:tc>
      </w:tr>
      <w:tr w:rsidR="000E7EA7" w:rsidRPr="000E7EA7" w14:paraId="2D8962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FEE0F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A9C9D4D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4B6360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b/>
                <w:bCs/>
                <w:sz w:val="18"/>
                <w:szCs w:val="14"/>
              </w:rPr>
              <w:t>Midterm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1:</w:t>
            </w:r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Portfolio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Words</w:t>
            </w:r>
            <w:proofErr w:type="spellEnd"/>
            <w:r w:rsidRPr="000E7EA7">
              <w:rPr>
                <w:sz w:val="18"/>
                <w:szCs w:val="14"/>
              </w:rPr>
              <w:t xml:space="preserve"> 16–30 (6–8 </w:t>
            </w:r>
            <w:proofErr w:type="spellStart"/>
            <w:r w:rsidRPr="000E7EA7">
              <w:rPr>
                <w:sz w:val="18"/>
                <w:szCs w:val="14"/>
              </w:rPr>
              <w:t>pages</w:t>
            </w:r>
            <w:proofErr w:type="spellEnd"/>
            <w:r w:rsidRPr="000E7EA7">
              <w:rPr>
                <w:sz w:val="18"/>
                <w:szCs w:val="14"/>
              </w:rPr>
              <w:t xml:space="preserve">) + </w:t>
            </w:r>
            <w:proofErr w:type="spellStart"/>
            <w:r w:rsidRPr="000E7EA7">
              <w:rPr>
                <w:sz w:val="18"/>
                <w:szCs w:val="14"/>
              </w:rPr>
              <w:t>oral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defense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one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passage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8300988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Graded</w:t>
            </w:r>
            <w:proofErr w:type="spellEnd"/>
            <w:r w:rsidRPr="000E7EA7">
              <w:rPr>
                <w:sz w:val="18"/>
                <w:szCs w:val="14"/>
              </w:rPr>
              <w:t xml:space="preserve"> / </w:t>
            </w:r>
            <w:proofErr w:type="spellStart"/>
            <w:r w:rsidRPr="000E7EA7">
              <w:rPr>
                <w:sz w:val="18"/>
                <w:szCs w:val="14"/>
              </w:rPr>
              <w:t>presentation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EA6DF7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7</w:t>
            </w:r>
          </w:p>
        </w:tc>
      </w:tr>
      <w:tr w:rsidR="000E7EA7" w:rsidRPr="000E7EA7" w14:paraId="7F4F52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5D40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B23835B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IWST 4</w:t>
            </w:r>
          </w:p>
        </w:tc>
        <w:tc>
          <w:tcPr>
            <w:tcW w:w="0" w:type="auto"/>
            <w:vAlign w:val="center"/>
            <w:hideMark/>
          </w:tcPr>
          <w:p w14:paraId="2C731519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Compare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published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(</w:t>
            </w:r>
            <w:proofErr w:type="spellStart"/>
            <w:r w:rsidRPr="000E7EA7">
              <w:rPr>
                <w:sz w:val="18"/>
                <w:szCs w:val="14"/>
              </w:rPr>
              <w:t>e.g</w:t>
            </w:r>
            <w:proofErr w:type="spellEnd"/>
            <w:r w:rsidRPr="000E7EA7">
              <w:rPr>
                <w:sz w:val="18"/>
                <w:szCs w:val="14"/>
              </w:rPr>
              <w:t xml:space="preserve">., </w:t>
            </w:r>
            <w:proofErr w:type="spellStart"/>
            <w:r w:rsidRPr="000E7EA7">
              <w:rPr>
                <w:sz w:val="18"/>
                <w:szCs w:val="14"/>
              </w:rPr>
              <w:t>Burton</w:t>
            </w:r>
            <w:proofErr w:type="spellEnd"/>
            <w:r w:rsidRPr="000E7EA7">
              <w:rPr>
                <w:sz w:val="18"/>
                <w:szCs w:val="14"/>
              </w:rPr>
              <w:t xml:space="preserve">)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>Word 31</w:t>
            </w:r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with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your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draft</w:t>
            </w:r>
            <w:proofErr w:type="spellEnd"/>
            <w:r w:rsidRPr="000E7EA7">
              <w:rPr>
                <w:sz w:val="18"/>
                <w:szCs w:val="14"/>
              </w:rPr>
              <w:t xml:space="preserve">; </w:t>
            </w:r>
            <w:proofErr w:type="spellStart"/>
            <w:r w:rsidRPr="000E7EA7">
              <w:rPr>
                <w:sz w:val="18"/>
                <w:szCs w:val="14"/>
              </w:rPr>
              <w:t>note</w:t>
            </w:r>
            <w:proofErr w:type="spellEnd"/>
            <w:r w:rsidRPr="000E7EA7">
              <w:rPr>
                <w:sz w:val="18"/>
                <w:szCs w:val="14"/>
              </w:rPr>
              <w:t xml:space="preserve"> 5–6 </w:t>
            </w:r>
            <w:proofErr w:type="spellStart"/>
            <w:r w:rsidRPr="000E7EA7">
              <w:rPr>
                <w:sz w:val="18"/>
                <w:szCs w:val="14"/>
              </w:rPr>
              <w:t>sentence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differences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and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comment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5FD2E28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Discussion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in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seminar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E098B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8</w:t>
            </w:r>
          </w:p>
        </w:tc>
      </w:tr>
      <w:tr w:rsidR="000E7EA7" w:rsidRPr="000E7EA7" w14:paraId="546C0E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68D61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93A7782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IWS 3</w:t>
            </w:r>
          </w:p>
        </w:tc>
        <w:tc>
          <w:tcPr>
            <w:tcW w:w="0" w:type="auto"/>
            <w:vAlign w:val="center"/>
            <w:hideMark/>
          </w:tcPr>
          <w:p w14:paraId="5307BC0C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Translate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 xml:space="preserve">Word 35 </w:t>
            </w:r>
            <w:proofErr w:type="spellStart"/>
            <w:r w:rsidRPr="000E7EA7">
              <w:rPr>
                <w:i/>
                <w:iCs/>
                <w:sz w:val="18"/>
                <w:szCs w:val="14"/>
              </w:rPr>
              <w:t>in</w:t>
            </w:r>
            <w:proofErr w:type="spellEnd"/>
            <w:r w:rsidRPr="000E7EA7">
              <w:rPr>
                <w:i/>
                <w:iCs/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i/>
                <w:iCs/>
                <w:sz w:val="18"/>
                <w:szCs w:val="14"/>
              </w:rPr>
              <w:t>full</w:t>
            </w:r>
            <w:proofErr w:type="spellEnd"/>
            <w:r w:rsidRPr="000E7EA7">
              <w:rPr>
                <w:sz w:val="18"/>
                <w:szCs w:val="14"/>
              </w:rPr>
              <w:t xml:space="preserve"> (2–3 </w:t>
            </w:r>
            <w:proofErr w:type="spellStart"/>
            <w:r w:rsidRPr="000E7EA7">
              <w:rPr>
                <w:sz w:val="18"/>
                <w:szCs w:val="14"/>
              </w:rPr>
              <w:t>pages</w:t>
            </w:r>
            <w:proofErr w:type="spellEnd"/>
            <w:r w:rsidRPr="000E7EA7">
              <w:rPr>
                <w:sz w:val="18"/>
                <w:szCs w:val="14"/>
              </w:rPr>
              <w:t xml:space="preserve">) + </w:t>
            </w:r>
            <w:proofErr w:type="spellStart"/>
            <w:r w:rsidRPr="000E7EA7">
              <w:rPr>
                <w:sz w:val="18"/>
                <w:szCs w:val="14"/>
              </w:rPr>
              <w:t>annotated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glossary</w:t>
            </w:r>
            <w:proofErr w:type="spellEnd"/>
            <w:r w:rsidRPr="000E7EA7">
              <w:rPr>
                <w:sz w:val="18"/>
                <w:szCs w:val="14"/>
              </w:rPr>
              <w:t xml:space="preserve"> (8–10 </w:t>
            </w:r>
            <w:proofErr w:type="spellStart"/>
            <w:r w:rsidRPr="000E7EA7">
              <w:rPr>
                <w:sz w:val="18"/>
                <w:szCs w:val="14"/>
              </w:rPr>
              <w:t>terms</w:t>
            </w:r>
            <w:proofErr w:type="spellEnd"/>
            <w:r w:rsidRPr="000E7EA7">
              <w:rPr>
                <w:sz w:val="18"/>
                <w:szCs w:val="14"/>
              </w:rPr>
              <w:t xml:space="preserve">) </w:t>
            </w:r>
            <w:proofErr w:type="spellStart"/>
            <w:r w:rsidRPr="000E7EA7">
              <w:rPr>
                <w:sz w:val="18"/>
                <w:szCs w:val="14"/>
              </w:rPr>
              <w:t>with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contextual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explanations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AC6021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Written </w:t>
            </w:r>
            <w:proofErr w:type="spellStart"/>
            <w:r w:rsidRPr="000E7EA7">
              <w:rPr>
                <w:sz w:val="18"/>
                <w:szCs w:val="14"/>
              </w:rPr>
              <w:t>submission</w:t>
            </w:r>
            <w:proofErr w:type="spellEnd"/>
            <w:r w:rsidRPr="000E7EA7">
              <w:rPr>
                <w:sz w:val="18"/>
                <w:szCs w:val="14"/>
              </w:rPr>
              <w:t xml:space="preserve"> / </w:t>
            </w:r>
            <w:proofErr w:type="spellStart"/>
            <w:r w:rsidRPr="000E7EA7">
              <w:rPr>
                <w:sz w:val="18"/>
                <w:szCs w:val="14"/>
              </w:rPr>
              <w:t>graded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4AC4C8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9</w:t>
            </w:r>
          </w:p>
        </w:tc>
      </w:tr>
      <w:tr w:rsidR="000E7EA7" w:rsidRPr="000E7EA7" w14:paraId="1CB5EB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3F953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200BD57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IWST 5</w:t>
            </w:r>
          </w:p>
        </w:tc>
        <w:tc>
          <w:tcPr>
            <w:tcW w:w="0" w:type="auto"/>
            <w:vAlign w:val="center"/>
            <w:hideMark/>
          </w:tcPr>
          <w:p w14:paraId="216CAACB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Translate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one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passage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from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>Word 40</w:t>
            </w:r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with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footnotes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for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least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three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religious</w:t>
            </w:r>
            <w:proofErr w:type="spellEnd"/>
            <w:r w:rsidRPr="000E7EA7">
              <w:rPr>
                <w:sz w:val="18"/>
                <w:szCs w:val="14"/>
              </w:rPr>
              <w:t>/</w:t>
            </w:r>
            <w:proofErr w:type="spellStart"/>
            <w:r w:rsidRPr="000E7EA7">
              <w:rPr>
                <w:sz w:val="18"/>
                <w:szCs w:val="14"/>
              </w:rPr>
              <w:t>cultural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references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0E0EEB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Oral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feedback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32821A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11</w:t>
            </w:r>
          </w:p>
        </w:tc>
      </w:tr>
      <w:tr w:rsidR="000E7EA7" w:rsidRPr="000E7EA7" w14:paraId="4B2FE8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98E37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7418BA6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IWST 6</w:t>
            </w:r>
          </w:p>
        </w:tc>
        <w:tc>
          <w:tcPr>
            <w:tcW w:w="0" w:type="auto"/>
            <w:vAlign w:val="center"/>
            <w:hideMark/>
          </w:tcPr>
          <w:p w14:paraId="28975DEF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Write</w:t>
            </w:r>
            <w:proofErr w:type="spellEnd"/>
            <w:r w:rsidRPr="000E7EA7">
              <w:rPr>
                <w:sz w:val="18"/>
                <w:szCs w:val="14"/>
              </w:rPr>
              <w:t xml:space="preserve"> a </w:t>
            </w:r>
            <w:proofErr w:type="spellStart"/>
            <w:r w:rsidRPr="000E7EA7">
              <w:rPr>
                <w:sz w:val="18"/>
                <w:szCs w:val="14"/>
              </w:rPr>
              <w:t>reflective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translation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diary</w:t>
            </w:r>
            <w:proofErr w:type="spellEnd"/>
            <w:r w:rsidRPr="000E7EA7">
              <w:rPr>
                <w:sz w:val="18"/>
                <w:szCs w:val="14"/>
              </w:rPr>
              <w:t xml:space="preserve"> (250 </w:t>
            </w:r>
            <w:proofErr w:type="spellStart"/>
            <w:r w:rsidRPr="000E7EA7">
              <w:rPr>
                <w:sz w:val="18"/>
                <w:szCs w:val="14"/>
              </w:rPr>
              <w:t>words</w:t>
            </w:r>
            <w:proofErr w:type="spellEnd"/>
            <w:r w:rsidRPr="000E7EA7">
              <w:rPr>
                <w:sz w:val="18"/>
                <w:szCs w:val="14"/>
              </w:rPr>
              <w:t xml:space="preserve">) </w:t>
            </w:r>
            <w:proofErr w:type="spellStart"/>
            <w:r w:rsidRPr="000E7EA7">
              <w:rPr>
                <w:sz w:val="18"/>
                <w:szCs w:val="14"/>
              </w:rPr>
              <w:t>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translating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>Word 44</w:t>
            </w:r>
            <w:r w:rsidRPr="000E7EA7">
              <w:rPr>
                <w:sz w:val="18"/>
                <w:szCs w:val="14"/>
              </w:rPr>
              <w:t xml:space="preserve">, </w:t>
            </w:r>
            <w:proofErr w:type="spellStart"/>
            <w:r w:rsidRPr="000E7EA7">
              <w:rPr>
                <w:sz w:val="18"/>
                <w:szCs w:val="14"/>
              </w:rPr>
              <w:t>focusing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one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main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challenge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1FB72C3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Group </w:t>
            </w:r>
            <w:proofErr w:type="spellStart"/>
            <w:r w:rsidRPr="000E7EA7">
              <w:rPr>
                <w:sz w:val="18"/>
                <w:szCs w:val="14"/>
              </w:rPr>
              <w:t>discussion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6E93FC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13</w:t>
            </w:r>
          </w:p>
        </w:tc>
      </w:tr>
      <w:tr w:rsidR="000E7EA7" w:rsidRPr="000E7EA7" w14:paraId="4E852C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D8B7E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4DD0A10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IWS 4</w:t>
            </w:r>
          </w:p>
        </w:tc>
        <w:tc>
          <w:tcPr>
            <w:tcW w:w="0" w:type="auto"/>
            <w:vAlign w:val="center"/>
            <w:hideMark/>
          </w:tcPr>
          <w:p w14:paraId="4ED7BE82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Final </w:t>
            </w:r>
            <w:proofErr w:type="spellStart"/>
            <w:r w:rsidRPr="000E7EA7">
              <w:rPr>
                <w:sz w:val="18"/>
                <w:szCs w:val="14"/>
              </w:rPr>
              <w:t>polished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>Word 45</w:t>
            </w:r>
            <w:r w:rsidRPr="000E7EA7">
              <w:rPr>
                <w:sz w:val="18"/>
                <w:szCs w:val="14"/>
              </w:rPr>
              <w:t xml:space="preserve"> (2–3 </w:t>
            </w:r>
            <w:proofErr w:type="spellStart"/>
            <w:r w:rsidRPr="000E7EA7">
              <w:rPr>
                <w:sz w:val="18"/>
                <w:szCs w:val="14"/>
              </w:rPr>
              <w:t>pages</w:t>
            </w:r>
            <w:proofErr w:type="spellEnd"/>
            <w:r w:rsidRPr="000E7EA7">
              <w:rPr>
                <w:sz w:val="18"/>
                <w:szCs w:val="14"/>
              </w:rPr>
              <w:t xml:space="preserve">) + </w:t>
            </w:r>
            <w:proofErr w:type="spellStart"/>
            <w:r w:rsidRPr="000E7EA7">
              <w:rPr>
                <w:sz w:val="18"/>
                <w:szCs w:val="14"/>
              </w:rPr>
              <w:t>reflective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essay</w:t>
            </w:r>
            <w:proofErr w:type="spellEnd"/>
            <w:r w:rsidRPr="000E7EA7">
              <w:rPr>
                <w:sz w:val="18"/>
                <w:szCs w:val="14"/>
              </w:rPr>
              <w:t xml:space="preserve"> (500 </w:t>
            </w:r>
            <w:proofErr w:type="spellStart"/>
            <w:r w:rsidRPr="000E7EA7">
              <w:rPr>
                <w:sz w:val="18"/>
                <w:szCs w:val="14"/>
              </w:rPr>
              <w:t>words</w:t>
            </w:r>
            <w:proofErr w:type="spellEnd"/>
            <w:r w:rsidRPr="000E7EA7">
              <w:rPr>
                <w:sz w:val="18"/>
                <w:szCs w:val="14"/>
              </w:rPr>
              <w:t xml:space="preserve">) </w:t>
            </w:r>
            <w:proofErr w:type="spellStart"/>
            <w:r w:rsidRPr="000E7EA7">
              <w:rPr>
                <w:sz w:val="18"/>
                <w:szCs w:val="14"/>
              </w:rPr>
              <w:t>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your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semester-long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growth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5B471FE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Written </w:t>
            </w:r>
            <w:proofErr w:type="spellStart"/>
            <w:r w:rsidRPr="000E7EA7">
              <w:rPr>
                <w:sz w:val="18"/>
                <w:szCs w:val="14"/>
              </w:rPr>
              <w:t>submission</w:t>
            </w:r>
            <w:proofErr w:type="spellEnd"/>
            <w:r w:rsidRPr="000E7EA7">
              <w:rPr>
                <w:sz w:val="18"/>
                <w:szCs w:val="14"/>
              </w:rPr>
              <w:t xml:space="preserve"> / </w:t>
            </w:r>
            <w:proofErr w:type="spellStart"/>
            <w:r w:rsidRPr="000E7EA7">
              <w:rPr>
                <w:sz w:val="18"/>
                <w:szCs w:val="14"/>
              </w:rPr>
              <w:t>graded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860546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14</w:t>
            </w:r>
          </w:p>
        </w:tc>
      </w:tr>
      <w:tr w:rsidR="000E7EA7" w:rsidRPr="000E7EA7" w14:paraId="484210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328FA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14:paraId="0817ED7E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8FEB91E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b/>
                <w:bCs/>
                <w:sz w:val="18"/>
                <w:szCs w:val="14"/>
              </w:rPr>
              <w:t>Midterm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2:</w:t>
            </w:r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Portfolio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Words</w:t>
            </w:r>
            <w:proofErr w:type="spellEnd"/>
            <w:r w:rsidRPr="000E7EA7">
              <w:rPr>
                <w:sz w:val="18"/>
                <w:szCs w:val="14"/>
              </w:rPr>
              <w:t xml:space="preserve"> 31–45 (6–8 </w:t>
            </w:r>
            <w:proofErr w:type="spellStart"/>
            <w:r w:rsidRPr="000E7EA7">
              <w:rPr>
                <w:sz w:val="18"/>
                <w:szCs w:val="14"/>
              </w:rPr>
              <w:t>pages</w:t>
            </w:r>
            <w:proofErr w:type="spellEnd"/>
            <w:r w:rsidRPr="000E7EA7">
              <w:rPr>
                <w:sz w:val="18"/>
                <w:szCs w:val="14"/>
              </w:rPr>
              <w:t xml:space="preserve">) + 10-minute </w:t>
            </w:r>
            <w:proofErr w:type="spellStart"/>
            <w:r w:rsidRPr="000E7EA7">
              <w:rPr>
                <w:sz w:val="18"/>
                <w:szCs w:val="14"/>
              </w:rPr>
              <w:t>presentation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one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selected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passage</w:t>
            </w:r>
            <w:proofErr w:type="spellEnd"/>
            <w:r w:rsidRPr="000E7EA7">
              <w:rPr>
                <w:sz w:val="18"/>
                <w:szCs w:val="14"/>
              </w:rPr>
              <w:t xml:space="preserve"> (</w:t>
            </w:r>
            <w:proofErr w:type="spellStart"/>
            <w:r w:rsidRPr="000E7EA7">
              <w:rPr>
                <w:sz w:val="18"/>
                <w:szCs w:val="14"/>
              </w:rPr>
              <w:t>equivalence</w:t>
            </w:r>
            <w:proofErr w:type="spellEnd"/>
            <w:r w:rsidRPr="000E7EA7">
              <w:rPr>
                <w:sz w:val="18"/>
                <w:szCs w:val="14"/>
              </w:rPr>
              <w:t xml:space="preserve"> &amp; </w:t>
            </w:r>
            <w:proofErr w:type="spellStart"/>
            <w:r w:rsidRPr="000E7EA7">
              <w:rPr>
                <w:sz w:val="18"/>
                <w:szCs w:val="14"/>
              </w:rPr>
              <w:t>cultural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mediation</w:t>
            </w:r>
            <w:proofErr w:type="spellEnd"/>
            <w:r w:rsidRPr="000E7EA7">
              <w:rPr>
                <w:sz w:val="18"/>
                <w:szCs w:val="1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7F106C2B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Graded</w:t>
            </w:r>
            <w:proofErr w:type="spellEnd"/>
            <w:r w:rsidRPr="000E7EA7">
              <w:rPr>
                <w:sz w:val="18"/>
                <w:szCs w:val="14"/>
              </w:rPr>
              <w:t xml:space="preserve"> / </w:t>
            </w:r>
            <w:proofErr w:type="spellStart"/>
            <w:r w:rsidRPr="000E7EA7">
              <w:rPr>
                <w:sz w:val="18"/>
                <w:szCs w:val="14"/>
              </w:rPr>
              <w:t>presentation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12974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15</w:t>
            </w:r>
          </w:p>
        </w:tc>
      </w:tr>
      <w:tr w:rsidR="000E7EA7" w:rsidRPr="000E7EA7" w14:paraId="4C57BB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C0D32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 xml:space="preserve">Final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Exam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12FF79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EDF834C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b/>
                <w:bCs/>
                <w:sz w:val="18"/>
                <w:szCs w:val="14"/>
              </w:rPr>
              <w:t>Comprehensive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project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>:</w:t>
            </w:r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complete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one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 xml:space="preserve">Word </w:t>
            </w:r>
            <w:proofErr w:type="spellStart"/>
            <w:r w:rsidRPr="000E7EA7">
              <w:rPr>
                <w:i/>
                <w:iCs/>
                <w:sz w:val="18"/>
                <w:szCs w:val="14"/>
              </w:rPr>
              <w:t>of</w:t>
            </w:r>
            <w:proofErr w:type="spellEnd"/>
            <w:r w:rsidRPr="000E7EA7">
              <w:rPr>
                <w:i/>
                <w:iCs/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i/>
                <w:iCs/>
                <w:sz w:val="18"/>
                <w:szCs w:val="14"/>
              </w:rPr>
              <w:t>Wisdom</w:t>
            </w:r>
            <w:proofErr w:type="spellEnd"/>
            <w:r w:rsidRPr="000E7EA7">
              <w:rPr>
                <w:sz w:val="18"/>
                <w:szCs w:val="14"/>
              </w:rPr>
              <w:t xml:space="preserve"> (16–45) </w:t>
            </w:r>
            <w:proofErr w:type="spellStart"/>
            <w:r w:rsidRPr="000E7EA7">
              <w:rPr>
                <w:sz w:val="18"/>
                <w:szCs w:val="14"/>
              </w:rPr>
              <w:t>not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used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before</w:t>
            </w:r>
            <w:proofErr w:type="spellEnd"/>
            <w:r w:rsidRPr="000E7EA7">
              <w:rPr>
                <w:sz w:val="18"/>
                <w:szCs w:val="14"/>
              </w:rPr>
              <w:t xml:space="preserve"> + 5–7 </w:t>
            </w:r>
            <w:proofErr w:type="spellStart"/>
            <w:r w:rsidRPr="000E7EA7">
              <w:rPr>
                <w:sz w:val="18"/>
                <w:szCs w:val="14"/>
              </w:rPr>
              <w:t>page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commentary</w:t>
            </w:r>
            <w:proofErr w:type="spellEnd"/>
            <w:r w:rsidRPr="000E7EA7">
              <w:rPr>
                <w:sz w:val="18"/>
                <w:szCs w:val="14"/>
              </w:rPr>
              <w:t xml:space="preserve"> + </w:t>
            </w:r>
            <w:proofErr w:type="spellStart"/>
            <w:r w:rsidRPr="000E7EA7">
              <w:rPr>
                <w:sz w:val="18"/>
                <w:szCs w:val="14"/>
              </w:rPr>
              <w:t>oral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defense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FBCD93E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Written + </w:t>
            </w:r>
            <w:proofErr w:type="spellStart"/>
            <w:r w:rsidRPr="000E7EA7">
              <w:rPr>
                <w:sz w:val="18"/>
                <w:szCs w:val="14"/>
              </w:rPr>
              <w:t>oral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graded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E7092C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Exam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week</w:t>
            </w:r>
            <w:proofErr w:type="spellEnd"/>
          </w:p>
        </w:tc>
      </w:tr>
    </w:tbl>
    <w:p w14:paraId="5CBA0690" w14:textId="77777777" w:rsidR="000E7EA7" w:rsidRPr="000E7EA7" w:rsidRDefault="000E7EA7" w:rsidP="000E7EA7">
      <w:pPr>
        <w:spacing w:after="0"/>
        <w:ind w:firstLine="709"/>
        <w:rPr>
          <w:sz w:val="18"/>
          <w:szCs w:val="14"/>
        </w:rPr>
      </w:pPr>
      <w:r w:rsidRPr="000E7EA7">
        <w:rPr>
          <w:sz w:val="18"/>
          <w:szCs w:val="14"/>
        </w:rPr>
        <w:pict w14:anchorId="053F7149">
          <v:rect id="_x0000_i1052" style="width:0;height:1.5pt" o:hrstd="t" o:hr="t" fillcolor="#a0a0a0" stroked="f"/>
        </w:pict>
      </w:r>
    </w:p>
    <w:p w14:paraId="679AB0FB" w14:textId="77777777" w:rsidR="000E7EA7" w:rsidRPr="000E7EA7" w:rsidRDefault="000E7EA7" w:rsidP="000E7EA7">
      <w:pPr>
        <w:spacing w:after="0"/>
        <w:ind w:firstLine="709"/>
        <w:rPr>
          <w:b/>
          <w:bCs/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Teacher’s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Recommendations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for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Organizing</w:t>
      </w:r>
      <w:proofErr w:type="spellEnd"/>
      <w:r w:rsidRPr="000E7EA7">
        <w:rPr>
          <w:b/>
          <w:bCs/>
          <w:sz w:val="18"/>
          <w:szCs w:val="14"/>
        </w:rPr>
        <w:t xml:space="preserve"> SSW</w:t>
      </w:r>
    </w:p>
    <w:p w14:paraId="348471E3" w14:textId="77777777" w:rsidR="000E7EA7" w:rsidRPr="000E7EA7" w:rsidRDefault="000E7EA7" w:rsidP="000E7EA7">
      <w:pPr>
        <w:numPr>
          <w:ilvl w:val="0"/>
          <w:numId w:val="2"/>
        </w:numPr>
        <w:spacing w:after="0"/>
        <w:rPr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Consistency</w:t>
      </w:r>
      <w:proofErr w:type="spellEnd"/>
      <w:r w:rsidRPr="000E7EA7">
        <w:rPr>
          <w:b/>
          <w:bCs/>
          <w:sz w:val="18"/>
          <w:szCs w:val="14"/>
        </w:rPr>
        <w:t>:</w:t>
      </w:r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Encourage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students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to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work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with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Abay’s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original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Kazakh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text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first</w:t>
      </w:r>
      <w:proofErr w:type="spellEnd"/>
      <w:r w:rsidRPr="000E7EA7">
        <w:rPr>
          <w:sz w:val="18"/>
          <w:szCs w:val="14"/>
        </w:rPr>
        <w:t xml:space="preserve">, </w:t>
      </w:r>
      <w:proofErr w:type="spellStart"/>
      <w:r w:rsidRPr="000E7EA7">
        <w:rPr>
          <w:sz w:val="18"/>
          <w:szCs w:val="14"/>
        </w:rPr>
        <w:t>before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consulting</w:t>
      </w:r>
      <w:proofErr w:type="spellEnd"/>
      <w:r w:rsidRPr="000E7EA7">
        <w:rPr>
          <w:sz w:val="18"/>
          <w:szCs w:val="14"/>
        </w:rPr>
        <w:t xml:space="preserve"> Russian </w:t>
      </w:r>
      <w:proofErr w:type="spellStart"/>
      <w:r w:rsidRPr="000E7EA7">
        <w:rPr>
          <w:sz w:val="18"/>
          <w:szCs w:val="14"/>
        </w:rPr>
        <w:t>or</w:t>
      </w:r>
      <w:proofErr w:type="spellEnd"/>
      <w:r w:rsidRPr="000E7EA7">
        <w:rPr>
          <w:sz w:val="18"/>
          <w:szCs w:val="14"/>
        </w:rPr>
        <w:t xml:space="preserve"> English </w:t>
      </w:r>
      <w:proofErr w:type="spellStart"/>
      <w:r w:rsidRPr="000E7EA7">
        <w:rPr>
          <w:sz w:val="18"/>
          <w:szCs w:val="14"/>
        </w:rPr>
        <w:t>versions</w:t>
      </w:r>
      <w:proofErr w:type="spellEnd"/>
      <w:r w:rsidRPr="000E7EA7">
        <w:rPr>
          <w:sz w:val="18"/>
          <w:szCs w:val="14"/>
        </w:rPr>
        <w:t>.</w:t>
      </w:r>
    </w:p>
    <w:p w14:paraId="5811F019" w14:textId="77777777" w:rsidR="000E7EA7" w:rsidRPr="000E7EA7" w:rsidRDefault="000E7EA7" w:rsidP="000E7EA7">
      <w:pPr>
        <w:numPr>
          <w:ilvl w:val="0"/>
          <w:numId w:val="2"/>
        </w:numPr>
        <w:spacing w:after="0"/>
        <w:rPr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Reflection</w:t>
      </w:r>
      <w:proofErr w:type="spellEnd"/>
      <w:r w:rsidRPr="000E7EA7">
        <w:rPr>
          <w:b/>
          <w:bCs/>
          <w:sz w:val="18"/>
          <w:szCs w:val="14"/>
        </w:rPr>
        <w:t>:</w:t>
      </w:r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Each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translation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should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be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accompanied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by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short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self-analysis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notes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describing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reasoning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translation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difficulties</w:t>
      </w:r>
      <w:proofErr w:type="spellEnd"/>
      <w:r w:rsidRPr="000E7EA7">
        <w:rPr>
          <w:sz w:val="18"/>
          <w:szCs w:val="14"/>
        </w:rPr>
        <w:t>.</w:t>
      </w:r>
    </w:p>
    <w:p w14:paraId="4334D8BB" w14:textId="77777777" w:rsidR="000E7EA7" w:rsidRPr="000E7EA7" w:rsidRDefault="000E7EA7" w:rsidP="000E7EA7">
      <w:pPr>
        <w:numPr>
          <w:ilvl w:val="0"/>
          <w:numId w:val="2"/>
        </w:numPr>
        <w:spacing w:after="0"/>
        <w:rPr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Use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of</w:t>
      </w:r>
      <w:proofErr w:type="spellEnd"/>
      <w:r w:rsidRPr="000E7EA7">
        <w:rPr>
          <w:b/>
          <w:bCs/>
          <w:sz w:val="18"/>
          <w:szCs w:val="14"/>
        </w:rPr>
        <w:t xml:space="preserve"> Technology:</w:t>
      </w:r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Students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may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use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digital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dictionaries</w:t>
      </w:r>
      <w:proofErr w:type="spellEnd"/>
      <w:r w:rsidRPr="000E7EA7">
        <w:rPr>
          <w:sz w:val="18"/>
          <w:szCs w:val="14"/>
        </w:rPr>
        <w:t xml:space="preserve">, </w:t>
      </w:r>
      <w:proofErr w:type="spellStart"/>
      <w:r w:rsidRPr="000E7EA7">
        <w:rPr>
          <w:sz w:val="18"/>
          <w:szCs w:val="14"/>
        </w:rPr>
        <w:t>corpora</w:t>
      </w:r>
      <w:proofErr w:type="spellEnd"/>
      <w:r w:rsidRPr="000E7EA7">
        <w:rPr>
          <w:sz w:val="18"/>
          <w:szCs w:val="14"/>
        </w:rPr>
        <w:t xml:space="preserve">,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translation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memory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tools</w:t>
      </w:r>
      <w:proofErr w:type="spellEnd"/>
      <w:r w:rsidRPr="000E7EA7">
        <w:rPr>
          <w:sz w:val="18"/>
          <w:szCs w:val="14"/>
        </w:rPr>
        <w:t xml:space="preserve">, </w:t>
      </w:r>
      <w:proofErr w:type="spellStart"/>
      <w:r w:rsidRPr="000E7EA7">
        <w:rPr>
          <w:sz w:val="18"/>
          <w:szCs w:val="14"/>
        </w:rPr>
        <w:t>but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all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decisions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must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be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justified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theoretically</w:t>
      </w:r>
      <w:proofErr w:type="spellEnd"/>
      <w:r w:rsidRPr="000E7EA7">
        <w:rPr>
          <w:sz w:val="18"/>
          <w:szCs w:val="14"/>
        </w:rPr>
        <w:t>.</w:t>
      </w:r>
    </w:p>
    <w:p w14:paraId="5D6B5C1E" w14:textId="77777777" w:rsidR="000E7EA7" w:rsidRPr="000E7EA7" w:rsidRDefault="000E7EA7" w:rsidP="000E7EA7">
      <w:pPr>
        <w:numPr>
          <w:ilvl w:val="0"/>
          <w:numId w:val="2"/>
        </w:numPr>
        <w:spacing w:after="0"/>
        <w:rPr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Peer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Interaction</w:t>
      </w:r>
      <w:proofErr w:type="spellEnd"/>
      <w:r w:rsidRPr="000E7EA7">
        <w:rPr>
          <w:b/>
          <w:bCs/>
          <w:sz w:val="18"/>
          <w:szCs w:val="14"/>
        </w:rPr>
        <w:t>:</w:t>
      </w:r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Students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should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exchange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drafts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discuss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translation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differences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during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seminars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IWST </w:t>
      </w:r>
      <w:proofErr w:type="spellStart"/>
      <w:r w:rsidRPr="000E7EA7">
        <w:rPr>
          <w:sz w:val="18"/>
          <w:szCs w:val="14"/>
        </w:rPr>
        <w:t>sessions</w:t>
      </w:r>
      <w:proofErr w:type="spellEnd"/>
      <w:r w:rsidRPr="000E7EA7">
        <w:rPr>
          <w:sz w:val="18"/>
          <w:szCs w:val="14"/>
        </w:rPr>
        <w:t>.</w:t>
      </w:r>
    </w:p>
    <w:p w14:paraId="7AB9D119" w14:textId="77777777" w:rsidR="000E7EA7" w:rsidRPr="000E7EA7" w:rsidRDefault="000E7EA7" w:rsidP="000E7EA7">
      <w:pPr>
        <w:numPr>
          <w:ilvl w:val="0"/>
          <w:numId w:val="2"/>
        </w:numPr>
        <w:spacing w:after="0"/>
        <w:rPr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Academic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Integrity</w:t>
      </w:r>
      <w:proofErr w:type="spellEnd"/>
      <w:r w:rsidRPr="000E7EA7">
        <w:rPr>
          <w:b/>
          <w:bCs/>
          <w:sz w:val="18"/>
          <w:szCs w:val="14"/>
        </w:rPr>
        <w:t>:</w:t>
      </w:r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Plagiarism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or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direct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copying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of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published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translations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is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strictly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prohibited</w:t>
      </w:r>
      <w:proofErr w:type="spellEnd"/>
      <w:r w:rsidRPr="000E7EA7">
        <w:rPr>
          <w:sz w:val="18"/>
          <w:szCs w:val="14"/>
        </w:rPr>
        <w:t xml:space="preserve">; </w:t>
      </w:r>
      <w:proofErr w:type="spellStart"/>
      <w:r w:rsidRPr="000E7EA7">
        <w:rPr>
          <w:sz w:val="18"/>
          <w:szCs w:val="14"/>
        </w:rPr>
        <w:t>all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work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must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include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proper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citation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original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commentary</w:t>
      </w:r>
      <w:proofErr w:type="spellEnd"/>
      <w:r w:rsidRPr="000E7EA7">
        <w:rPr>
          <w:sz w:val="18"/>
          <w:szCs w:val="14"/>
        </w:rPr>
        <w:t>.</w:t>
      </w:r>
    </w:p>
    <w:p w14:paraId="44DE8BE4" w14:textId="77777777" w:rsidR="00F12C76" w:rsidRPr="000E7EA7" w:rsidRDefault="00F12C76" w:rsidP="000E7EA7">
      <w:pPr>
        <w:spacing w:after="0"/>
        <w:ind w:firstLine="709"/>
        <w:rPr>
          <w:sz w:val="18"/>
          <w:szCs w:val="14"/>
        </w:rPr>
      </w:pPr>
    </w:p>
    <w:sectPr w:rsidR="00F12C76" w:rsidRPr="000E7E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229B9"/>
    <w:multiLevelType w:val="multilevel"/>
    <w:tmpl w:val="CFD4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41035D"/>
    <w:multiLevelType w:val="multilevel"/>
    <w:tmpl w:val="45E4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8318415">
    <w:abstractNumId w:val="0"/>
  </w:num>
  <w:num w:numId="2" w16cid:durableId="192533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35"/>
    <w:rsid w:val="000E7EA7"/>
    <w:rsid w:val="00346804"/>
    <w:rsid w:val="005A3C38"/>
    <w:rsid w:val="006C0B77"/>
    <w:rsid w:val="00757BDF"/>
    <w:rsid w:val="008242FF"/>
    <w:rsid w:val="00870751"/>
    <w:rsid w:val="00922C48"/>
    <w:rsid w:val="00A9093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9224"/>
  <w15:chartTrackingRefBased/>
  <w15:docId w15:val="{5B2EFDA6-1F40-4CDD-B461-432A0499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0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9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9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9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9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9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9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9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9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9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9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93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9093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9093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9093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9093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9093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90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0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9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0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0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093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909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093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09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093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909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2025-10-06T18:07:00Z</dcterms:created>
  <dcterms:modified xsi:type="dcterms:W3CDTF">2025-10-06T18:08:00Z</dcterms:modified>
</cp:coreProperties>
</file>